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DC3" w:rsidRPr="008E3DC3" w:rsidRDefault="008E3DC3" w:rsidP="008E3DC3">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2860040" cy="2084070"/>
            <wp:effectExtent l="19050" t="0" r="0" b="0"/>
            <wp:docPr id="1" name="Picture 1" descr="socket head bo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ket head bolts"/>
                    <pic:cNvPicPr>
                      <a:picLocks noChangeAspect="1" noChangeArrowheads="1"/>
                    </pic:cNvPicPr>
                  </pic:nvPicPr>
                  <pic:blipFill>
                    <a:blip r:embed="rId4" cstate="print"/>
                    <a:srcRect/>
                    <a:stretch>
                      <a:fillRect/>
                    </a:stretch>
                  </pic:blipFill>
                  <pic:spPr bwMode="auto">
                    <a:xfrm>
                      <a:off x="0" y="0"/>
                      <a:ext cx="2860040" cy="2084070"/>
                    </a:xfrm>
                    <a:prstGeom prst="rect">
                      <a:avLst/>
                    </a:prstGeom>
                    <a:noFill/>
                    <a:ln w="9525">
                      <a:noFill/>
                      <a:miter lim="800000"/>
                      <a:headEnd/>
                      <a:tailEnd/>
                    </a:ln>
                  </pic:spPr>
                </pic:pic>
              </a:graphicData>
            </a:graphic>
          </wp:inline>
        </w:drawing>
      </w:r>
    </w:p>
    <w:p w:rsidR="008E3DC3" w:rsidRPr="008E3DC3" w:rsidRDefault="008E3DC3" w:rsidP="008E3DC3">
      <w:pPr>
        <w:spacing w:before="100" w:beforeAutospacing="1" w:after="100" w:afterAutospacing="1" w:line="240" w:lineRule="auto"/>
        <w:jc w:val="center"/>
        <w:rPr>
          <w:rFonts w:ascii="Arial" w:eastAsia="Times New Roman" w:hAnsi="Arial" w:cs="Arial"/>
          <w:sz w:val="20"/>
          <w:szCs w:val="20"/>
        </w:rPr>
      </w:pPr>
      <w:r w:rsidRPr="008E3DC3">
        <w:rPr>
          <w:rFonts w:ascii="Arial" w:eastAsia="Times New Roman" w:hAnsi="Arial" w:cs="Arial"/>
          <w:sz w:val="20"/>
          <w:szCs w:val="20"/>
        </w:rPr>
        <w:t xml:space="preserve">Atlantic bolt stocks many types of socket products for the manufacturing industry. Whether you need button head, flat head, socket set screws, or regular socket head cap screws, we can provide them in a </w:t>
      </w:r>
      <w:proofErr w:type="gramStart"/>
      <w:r w:rsidRPr="008E3DC3">
        <w:rPr>
          <w:rFonts w:ascii="Arial" w:eastAsia="Times New Roman" w:hAnsi="Arial" w:cs="Arial"/>
          <w:sz w:val="20"/>
          <w:szCs w:val="20"/>
        </w:rPr>
        <w:t>variety</w:t>
      </w:r>
      <w:proofErr w:type="gramEnd"/>
      <w:r w:rsidRPr="008E3DC3">
        <w:rPr>
          <w:rFonts w:ascii="Arial" w:eastAsia="Times New Roman" w:hAnsi="Arial" w:cs="Arial"/>
          <w:sz w:val="20"/>
          <w:szCs w:val="20"/>
        </w:rPr>
        <w:t xml:space="preserve"> of materials. Below is a general list, contact us if you don't see it here.</w:t>
      </w:r>
    </w:p>
    <w:tbl>
      <w:tblPr>
        <w:tblpPr w:leftFromText="36" w:rightFromText="36" w:vertAnchor="text"/>
        <w:tblW w:w="8680" w:type="dxa"/>
        <w:tblCellMar>
          <w:left w:w="0" w:type="dxa"/>
          <w:right w:w="0" w:type="dxa"/>
        </w:tblCellMar>
        <w:tblLook w:val="04A0"/>
      </w:tblPr>
      <w:tblGrid>
        <w:gridCol w:w="2180"/>
        <w:gridCol w:w="3349"/>
        <w:gridCol w:w="3220"/>
      </w:tblGrid>
      <w:tr w:rsidR="008E3DC3" w:rsidRPr="008E3DC3">
        <w:trPr>
          <w:trHeight w:val="255"/>
        </w:trPr>
        <w:tc>
          <w:tcPr>
            <w:tcW w:w="2180" w:type="dxa"/>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c>
          <w:tcPr>
            <w:tcW w:w="3280" w:type="dxa"/>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c>
          <w:tcPr>
            <w:tcW w:w="3220" w:type="dxa"/>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gridSpan w:val="2"/>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before="100" w:beforeAutospacing="1" w:after="100" w:afterAutospacing="1" w:line="240" w:lineRule="auto"/>
              <w:outlineLvl w:val="0"/>
              <w:rPr>
                <w:rFonts w:ascii="Arial" w:eastAsia="Times New Roman" w:hAnsi="Arial" w:cs="Arial"/>
                <w:b/>
                <w:bCs/>
                <w:kern w:val="36"/>
                <w:sz w:val="20"/>
                <w:szCs w:val="20"/>
              </w:rPr>
            </w:pPr>
            <w:r w:rsidRPr="008E3DC3">
              <w:rPr>
                <w:rFonts w:ascii="Arial" w:eastAsia="Times New Roman" w:hAnsi="Arial" w:cs="Arial"/>
                <w:b/>
                <w:bCs/>
                <w:kern w:val="36"/>
                <w:sz w:val="20"/>
                <w:szCs w:val="20"/>
              </w:rPr>
              <w:t xml:space="preserve">Atlantic Bolt Inc.- socket head bolts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gridSpan w:val="3"/>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gridSpan w:val="3"/>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r w:rsidRPr="008E3DC3">
              <w:rPr>
                <w:rFonts w:ascii="Arial" w:eastAsia="Times New Roman" w:hAnsi="Arial" w:cs="Arial"/>
                <w:b/>
                <w:bCs/>
                <w:sz w:val="20"/>
                <w:szCs w:val="20"/>
              </w:rPr>
              <w:t> </w:t>
            </w:r>
            <w:proofErr w:type="gramStart"/>
            <w:r w:rsidRPr="008E3DC3">
              <w:rPr>
                <w:rFonts w:ascii="Arial" w:eastAsia="Times New Roman" w:hAnsi="Arial" w:cs="Arial"/>
                <w:sz w:val="20"/>
                <w:szCs w:val="20"/>
              </w:rPr>
              <w:t>questions</w:t>
            </w:r>
            <w:proofErr w:type="gramEnd"/>
            <w:r w:rsidRPr="008E3DC3">
              <w:rPr>
                <w:rFonts w:ascii="Arial" w:eastAsia="Times New Roman" w:hAnsi="Arial" w:cs="Arial"/>
                <w:sz w:val="20"/>
                <w:szCs w:val="20"/>
              </w:rPr>
              <w:t>?</w:t>
            </w:r>
            <w:r w:rsidRPr="008E3DC3">
              <w:rPr>
                <w:rFonts w:ascii="Arial" w:eastAsia="Times New Roman" w:hAnsi="Arial" w:cs="Arial"/>
                <w:b/>
                <w:bCs/>
                <w:sz w:val="20"/>
                <w:szCs w:val="20"/>
              </w:rPr>
              <w:t xml:space="preserve">  </w:t>
            </w:r>
            <w:hyperlink r:id="rId5" w:history="1">
              <w:r w:rsidRPr="008E3DC3">
                <w:rPr>
                  <w:rFonts w:ascii="Arial" w:eastAsia="Times New Roman" w:hAnsi="Arial" w:cs="Arial"/>
                  <w:b/>
                  <w:bCs/>
                  <w:color w:val="0000FF"/>
                  <w:sz w:val="20"/>
                  <w:szCs w:val="20"/>
                  <w:u w:val="single"/>
                </w:rPr>
                <w:t>sales@atlanticboltinc.com</w:t>
              </w:r>
            </w:hyperlink>
          </w:p>
        </w:tc>
      </w:tr>
      <w:tr w:rsidR="008E3DC3" w:rsidRPr="008E3DC3">
        <w:trPr>
          <w:trHeight w:val="255"/>
        </w:trPr>
        <w:tc>
          <w:tcPr>
            <w:tcW w:w="0" w:type="auto"/>
            <w:gridSpan w:val="3"/>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gridSpan w:val="3"/>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r w:rsidRPr="008E3DC3">
              <w:rPr>
                <w:rFonts w:ascii="Arial" w:eastAsia="Times New Roman" w:hAnsi="Arial" w:cs="Arial"/>
                <w:b/>
                <w:bCs/>
                <w:sz w:val="20"/>
                <w:szCs w:val="20"/>
              </w:rPr>
              <w:t xml:space="preserve">  </w:t>
            </w:r>
            <w:hyperlink r:id="rId6" w:history="1">
              <w:r w:rsidRPr="008E3DC3">
                <w:rPr>
                  <w:rFonts w:ascii="Arial" w:eastAsia="Times New Roman" w:hAnsi="Arial" w:cs="Arial"/>
                  <w:color w:val="0000FF"/>
                  <w:sz w:val="20"/>
                  <w:szCs w:val="20"/>
                  <w:u w:val="single"/>
                </w:rPr>
                <w:t>back to products page</w:t>
              </w:r>
            </w:hyperlink>
          </w:p>
        </w:tc>
      </w:tr>
      <w:tr w:rsidR="008E3DC3" w:rsidRPr="008E3DC3">
        <w:trPr>
          <w:trHeight w:val="255"/>
        </w:trPr>
        <w:tc>
          <w:tcPr>
            <w:tcW w:w="0" w:type="auto"/>
            <w:gridSpan w:val="3"/>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r w:rsidRPr="008E3DC3">
              <w:rPr>
                <w:rFonts w:ascii="Arial" w:eastAsia="Times New Roman" w:hAnsi="Arial" w:cs="Arial"/>
                <w:b/>
                <w:bCs/>
                <w:sz w:val="20"/>
                <w:szCs w:val="20"/>
              </w:rPr>
              <w:t>Part number</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r w:rsidRPr="008E3DC3">
              <w:rPr>
                <w:rFonts w:ascii="Arial" w:eastAsia="Times New Roman" w:hAnsi="Arial" w:cs="Arial"/>
                <w:b/>
                <w:bCs/>
                <w:sz w:val="20"/>
                <w:szCs w:val="20"/>
              </w:rPr>
              <w:t>Description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b/>
                <w:bCs/>
                <w:sz w:val="20"/>
                <w:szCs w:val="20"/>
              </w:rPr>
            </w:pP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SOCB004C0075SS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SOCB006C0062P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 BUTTON SOCKET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SOCB006C0100SS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BUTTON SOCKET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BUTTON SOCKET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BUTTON SOCKET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SOCB008C0125SS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SOCB010C0100S3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 BUTTON SOCKET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7/8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 BUTTON SOCKET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SOCB010F0125SS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SOCB025C0100SS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SOCB025F0100SS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SOCB031C0225SS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SOCB031F0100SS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7/8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1/2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SOCB037F0100SS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3/4 BUTTON SOCKET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SOCB050C0125SS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SOCB050F0200SS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BUTTON SOCKET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SOCB062C0200Z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BUTTON SOCKET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ZINC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1/8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SOCC000F0012S3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1/8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1/8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SOCC000F0037SS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0-80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1-72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1-72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1-72 X 3/16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1-72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1-72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SOCC001F0037SS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1-72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2-56 X 3/16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2-56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2-56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SOCC002C0037SS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2-56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SOCC002C0050SS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2-56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3-48 X 3/16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3-48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3-48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3-48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SOCC003C0050SS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3-48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1/8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3/16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SOCC004C0031S3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5/16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5/8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4-40 X 1 SOCKET HEAD C/S PLAIN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SOCC004C0125SS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5-40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SOCC005C0037P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5-40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5-40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5-40 X 5/8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5-40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SOCC005C0075SS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SOCC006C0012S3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5/8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7/8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7/8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 SOCKET HEAD C/S PLAIN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2 SOCKET HEAD C/S PLAIN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2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6-40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SOCC006F0037S3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6-40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6-40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6-40 X 5/8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5/8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6-40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SOCC006F0075SS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SOCC008C0031S3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5/16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5/8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7/8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7/8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SOCKET HEAD C/S PLAIN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2 SOCKET HEAD C/S PLAIN</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2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SOCC008C0250SS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8-36 X 3/8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8-36 X 1/2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8-36 X 3/4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SOCC008F0075SS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7/8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SOCC010C0275P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SOCC010F0031S3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7/8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SOCC010F0250S3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SOCC010F0300SS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SOCC025C0056P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9/16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SOCC025C0056S3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9/16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SOCC025C0056SS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9/16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SOCC025C0275SS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6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SOCC025F0225P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SOCC025F0250SS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3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SOCC031C0325S3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SOCC031C0375SS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5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5/16-24 X 1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5/16-24 X 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SOCC031F0275S3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SOCC031F0275SS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SOCC037C0113P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1/8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SOCC037C0113S3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1/8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SOCC037C0113SS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1/8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SOCC037C0350SS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6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SOCC037F0300P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SOCC037F0350SS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SOCC043C0075Z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ZINC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SOCC043C0100Z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ZINC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3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SOCC043C0325SS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7/16-20 X 1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1 3/4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7/16-20 X 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SOCC043F0250SS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7/8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SOCC050C0125PN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1/4 SOC HD C/S WITH</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NYLON PATCH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SOCC050C0150SS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SOCC050C0375SS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6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SOCC050C0700P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7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7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SOCC050F0300SS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SOCC062C0250S3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SOCC062C0375SS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4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6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7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7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SOCC062C0900P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9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5/8-18 X 1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5/8-18 X 1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SOCC062F0150P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5/8-18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5/8-18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SOCC062F0250SS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1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2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SOCC075C0375SS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 3/4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SOCC075C0400S3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4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4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6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6 1/2 SOCKET HEAD C/S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7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7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8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SOCC075F0300P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3/4-16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SOCC075F0300S3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3/4-16 X 3 SOCKET HEAD C/S 316</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SOCC075F0300SS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3/4-16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3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SOCC087C0400SS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4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5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6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7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7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8 SOCKET HEAD C/S 316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SOCC087C0800SS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2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2 1/4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2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3/4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SOCC100C0275SS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2 3/4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3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1/4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3 1/4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3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4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4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4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4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4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4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SOCC100C0500P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5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5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5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5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5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5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6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6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6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6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6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6 1/2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7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7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7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8 SOCKET HEAD C/S PLAIN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1-8 X 8 SOCKET HEAD C/S 316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SOCC100C0800SS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8 SOCKET HEAD C/S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2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3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5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7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SOCC125C0800S3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SOCC125C0900P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9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SOCC125C0900S3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9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SOCC125C0900SS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1/4-7 X 9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SOCC125C1000P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SOCC125C1000S3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SOCC125C1000SS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1/4-7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3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3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SOCC150C0350SS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3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4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4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SOCC150C0450SS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4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5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5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SOCC150C0550SS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5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6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6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SOCC150C0650SS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6 1/2 SOCKET HEAD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C/S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SOCC150C0700P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SOCC150C0700S3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7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SOCC150C0700SS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7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SOCC150C0800P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SOCC150C0800S3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8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SOCC150C0800SS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8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SOCC150C0900P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9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SOCC150C0900S3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9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SOCC150C0900SS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 1/2-6 X 9 SOCKET HEAD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SOCC150C1000P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SOCC150C1000S3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SOCC150C1000SS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10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SOCC150C1200SS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 1/2-6 X 12 SOCKET HEAD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SOCF000C0019P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3/16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SOCF000C0019S3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3/16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SOCF000C0019SS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0-80 X 3/16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SOCF004C0075SS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SOCF005C0075SS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SOCF006C0100SS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6-32 X 1 FLAT SOC CAP SCREW S</w:t>
            </w:r>
            <w:r w:rsidRPr="008E3DC3">
              <w:rPr>
                <w:rFonts w:ascii="Arial" w:eastAsia="Times New Roman" w:hAnsi="Arial" w:cs="Arial"/>
                <w:vanish/>
                <w:sz w:val="20"/>
                <w:szCs w:val="20"/>
              </w:rPr>
              <w:t>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SOCF008C0037P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SOCF008C0100SS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8-32 X 1 FLAT SOC CAP SCREW S</w:t>
            </w:r>
            <w:r w:rsidRPr="008E3DC3">
              <w:rPr>
                <w:rFonts w:ascii="Arial" w:eastAsia="Times New Roman" w:hAnsi="Arial" w:cs="Arial"/>
                <w:vanish/>
                <w:sz w:val="20"/>
                <w:szCs w:val="20"/>
              </w:rPr>
              <w:t>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5/8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3/4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SOCF010F0100S3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SOCF010F0200SS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1/2 FLAT SOC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SOCF025F0037S3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SOCF025F0075S3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SOCF025F0150SS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SOCF031F0062SS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5/16-24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5/16-24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5/16-24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SOCF031F0125SS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SOCF037C0075Z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FLAT SOC C/S ZINC</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SOCF037C0087S3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 1/2 FLAT SOC C/S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SOCF037C0275P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3/4 FLAT SOC C/S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SOCF037F0062S3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5/8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SOCF037F0150SS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7/16-20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7/16-20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SOCF043F0100SS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7/16-20 X 1 FLAT SOC CAP SCREW</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SOCF050C0225SS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SOCF050C0400S3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SOCF050C0500P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SOCF050C0500S3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SOCF050C0500SS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5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SOCF050F0075S3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SOCF050F0200SS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SOCF062C0225S3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SOCF062C0300P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SOCF062C0300SS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SOCF075C0175S3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3/4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SOCF075C0250S3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1/2 FLAT SOC CAP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SCREW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SOCF075C0300S3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316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SOCF075C0600P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6 FLAT SOC CAP SCREW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4-40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SOCS004F012P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4-48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SOCS004F012SS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4-48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4-48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SOCS004F025SS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4-48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SOCS005C062SS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5-40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SOCS006C012P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6-32 X 1 SOCKET SET CUP PT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SOCS006F037SS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6-40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SOCS008C012SS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7/8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7/8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8-32 X 1 SOCKET SET CUP PT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SOCS008F019P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SOCS008F019SS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3/16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SOCS008F025SS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SOCS008F050SS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8-36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3/16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5/16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10-24 X 1 SOCKET SET CUP PT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10-24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3/16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5/16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5/8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3/4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10-32 X 1 SOCKET SET CUP PT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SOCS010F125SS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10-32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SOCS025C062P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1/4-20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SOCS025C300SS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1/4-20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SOCS025F019P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SOCS025F019SS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3/16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1/4-28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SOCS025F125SS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1/4-28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SOCS031C043P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SOCS031C043SS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SOCS031C075SS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7/8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1/4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1/4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1/2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1/2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3/4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1 3/4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5/16-18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1/2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SOCS031C250SS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5/16-18 X 2 1/2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SOCS031F037SN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3/8 SOC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NYLOK STAINLESS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SOCS031F100SS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5/16-24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SOCS037C031P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SOCS037C031SS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5/16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SOCS037C043P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SOCS037C043SS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7/16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3/8-16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SOCS037C125SS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SOCS037C400SS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3/8-16 X 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3/8-24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SOCS037F150SS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3/8-24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5/8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7/8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7/8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1/4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7/16-14 X 1 1/4 SOCKET SET CUP</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7/16-14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SOCS043F075P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7/16-20 X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SOCS050C037P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SOCS050C037SS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SOCS050C062SS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SOCS050C087P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SOCS050C087SS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1/2-13 X 7/8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SOCS050C100Z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ZINC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SOCS050C112P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1/8 SOCKET SET DOG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SOCS050C400P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SOCS050C400SS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1/2-13 X 4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1/2-20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SOCS050F100SS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1/2-20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SOCS056C050P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9/16-12 X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1/2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5/8-11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SOCS062C250SS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5/8-11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SOCS062F062P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lastRenderedPageBreak/>
              <w:t xml:space="preserve">SOCS062F062SS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5/8-18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SOCS075C062P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SOCS075C062SS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5/8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SOCS075C075P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SOCS075C075SS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3/4-10 X 3/4 SOCKET SET CUP PT</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SOCS075C125P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SOCS075C125SS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SOCS075C175P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SOCS075C175SS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1 3/4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SOCS075C250P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SOCS075C250SS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2 1/2 SOCKET SET CUP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PT 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SOCS075C300SS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3/4-10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SOCS087C200P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7/8-9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SOCS087C200SS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7/8-9 X 2 SOCKET SET CUP PT SS</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SOCS100C100P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1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SOCS100C100SS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1 SOCKET SET CUP PT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SOCS100C150P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1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SOCS100C150SS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1 1/2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SS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SOCS100C200P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SOCS100C200SS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2 SOCKET SET CUP PT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SOCS100C300P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SOCKET SET CUP PT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PLAIN                         </w:t>
            </w:r>
          </w:p>
        </w:tc>
      </w:tr>
      <w:tr w:rsidR="008E3DC3" w:rsidRPr="008E3DC3">
        <w:trPr>
          <w:trHeight w:val="255"/>
        </w:trPr>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SOCS100C300SS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1-8 X 3 SOCKET SET CUP PT SS  </w:t>
            </w:r>
          </w:p>
        </w:tc>
        <w:tc>
          <w:tcPr>
            <w:tcW w:w="0" w:type="auto"/>
            <w:tcBorders>
              <w:top w:val="nil"/>
              <w:left w:val="nil"/>
              <w:bottom w:val="nil"/>
              <w:right w:val="nil"/>
            </w:tcBorders>
            <w:shd w:val="clear" w:color="auto" w:fill="auto"/>
            <w:noWrap/>
            <w:tcMar>
              <w:top w:w="7" w:type="dxa"/>
              <w:left w:w="7" w:type="dxa"/>
              <w:bottom w:w="0" w:type="dxa"/>
              <w:right w:w="7" w:type="dxa"/>
            </w:tcMar>
            <w:vAlign w:val="bottom"/>
            <w:hideMark/>
          </w:tcPr>
          <w:p w:rsidR="008E3DC3" w:rsidRPr="008E3DC3" w:rsidRDefault="008E3DC3" w:rsidP="008E3DC3">
            <w:pPr>
              <w:spacing w:after="0" w:line="240" w:lineRule="auto"/>
              <w:rPr>
                <w:rFonts w:ascii="Arial" w:eastAsia="Times New Roman" w:hAnsi="Arial" w:cs="Arial"/>
                <w:sz w:val="20"/>
                <w:szCs w:val="20"/>
              </w:rPr>
            </w:pPr>
            <w:r w:rsidRPr="008E3DC3">
              <w:rPr>
                <w:rFonts w:ascii="Arial" w:eastAsia="Times New Roman" w:hAnsi="Arial" w:cs="Arial"/>
                <w:sz w:val="20"/>
                <w:szCs w:val="20"/>
              </w:rPr>
              <w:t xml:space="preserve">                              </w:t>
            </w:r>
          </w:p>
        </w:tc>
      </w:tr>
    </w:tbl>
    <w:p w:rsidR="00162B5D" w:rsidRDefault="00162B5D"/>
    <w:sectPr w:rsidR="00162B5D" w:rsidSect="00162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8E3DC3"/>
    <w:rsid w:val="00162B5D"/>
    <w:rsid w:val="008E3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B5D"/>
  </w:style>
  <w:style w:type="paragraph" w:styleId="Heading1">
    <w:name w:val="heading 1"/>
    <w:basedOn w:val="Normal"/>
    <w:link w:val="Heading1Char"/>
    <w:uiPriority w:val="9"/>
    <w:qFormat/>
    <w:rsid w:val="008E3DC3"/>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DC3"/>
    <w:rPr>
      <w:rFonts w:ascii="Times New Roman" w:eastAsia="Times New Roman" w:hAnsi="Times New Roman" w:cs="Times New Roman"/>
      <w:b/>
      <w:bCs/>
      <w:color w:val="000000"/>
      <w:kern w:val="36"/>
      <w:sz w:val="48"/>
      <w:szCs w:val="48"/>
    </w:rPr>
  </w:style>
  <w:style w:type="paragraph" w:customStyle="1" w:styleId="style2">
    <w:name w:val="style2"/>
    <w:basedOn w:val="Normal"/>
    <w:rsid w:val="008E3D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8E3DC3"/>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style4">
    <w:name w:val="style4"/>
    <w:basedOn w:val="Normal"/>
    <w:rsid w:val="008E3D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tyle5">
    <w:name w:val="style5"/>
    <w:basedOn w:val="Normal"/>
    <w:rsid w:val="008E3DC3"/>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table" w:customStyle="1" w:styleId="Normal1">
    <w:name w:val="Normal1"/>
    <w:basedOn w:val="TableNormal"/>
    <w:rsid w:val="008E3DC3"/>
    <w:pPr>
      <w:spacing w:before="100" w:beforeAutospacing="1" w:after="100" w:afterAutospacing="1" w:line="240" w:lineRule="auto"/>
    </w:pPr>
    <w:rPr>
      <w:rFonts w:ascii="Arial" w:eastAsia="Times New Roman" w:hAnsi="Arial" w:cs="Arial"/>
      <w:sz w:val="20"/>
      <w:szCs w:val="20"/>
    </w:rPr>
    <w:tblPr>
      <w:tblCellMar>
        <w:top w:w="0" w:type="dxa"/>
        <w:left w:w="0" w:type="dxa"/>
        <w:bottom w:w="0" w:type="dxa"/>
        <w:right w:w="0" w:type="dxa"/>
      </w:tblCellMar>
    </w:tblPr>
    <w:tcPr>
      <w:noWrap/>
      <w:vAlign w:val="both"/>
    </w:tcPr>
  </w:style>
  <w:style w:type="paragraph" w:customStyle="1" w:styleId="style0">
    <w:name w:val="style0"/>
    <w:basedOn w:val="Normal"/>
    <w:rsid w:val="008E3DC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26">
    <w:name w:val="xl26"/>
    <w:basedOn w:val="style0"/>
    <w:rsid w:val="008E3DC3"/>
    <w:rPr>
      <w:rFonts w:ascii="Arial" w:hAnsi="Arial" w:cs="Arial"/>
      <w:b/>
      <w:bCs/>
    </w:rPr>
  </w:style>
  <w:style w:type="paragraph" w:customStyle="1" w:styleId="xl25">
    <w:name w:val="xl25"/>
    <w:basedOn w:val="style0"/>
    <w:rsid w:val="008E3DC3"/>
    <w:rPr>
      <w:rFonts w:ascii="Arial" w:hAnsi="Arial" w:cs="Arial"/>
      <w:b/>
      <w:bCs/>
    </w:rPr>
  </w:style>
  <w:style w:type="paragraph" w:customStyle="1" w:styleId="xl24">
    <w:name w:val="xl24"/>
    <w:basedOn w:val="style0"/>
    <w:rsid w:val="008E3DC3"/>
  </w:style>
  <w:style w:type="character" w:customStyle="1" w:styleId="style21">
    <w:name w:val="style21"/>
    <w:basedOn w:val="DefaultParagraphFont"/>
    <w:rsid w:val="008E3DC3"/>
    <w:rPr>
      <w:b w:val="0"/>
      <w:bCs w:val="0"/>
    </w:rPr>
  </w:style>
  <w:style w:type="character" w:styleId="Hyperlink">
    <w:name w:val="Hyperlink"/>
    <w:basedOn w:val="DefaultParagraphFont"/>
    <w:uiPriority w:val="99"/>
    <w:semiHidden/>
    <w:unhideWhenUsed/>
    <w:rsid w:val="008E3DC3"/>
    <w:rPr>
      <w:color w:val="0000FF"/>
      <w:u w:val="single"/>
    </w:rPr>
  </w:style>
  <w:style w:type="character" w:styleId="FollowedHyperlink">
    <w:name w:val="FollowedHyperlink"/>
    <w:basedOn w:val="DefaultParagraphFont"/>
    <w:uiPriority w:val="99"/>
    <w:semiHidden/>
    <w:unhideWhenUsed/>
    <w:rsid w:val="008E3DC3"/>
    <w:rPr>
      <w:color w:val="800080"/>
      <w:u w:val="single"/>
    </w:rPr>
  </w:style>
  <w:style w:type="paragraph" w:styleId="BalloonText">
    <w:name w:val="Balloon Text"/>
    <w:basedOn w:val="Normal"/>
    <w:link w:val="BalloonTextChar"/>
    <w:uiPriority w:val="99"/>
    <w:semiHidden/>
    <w:unhideWhenUsed/>
    <w:rsid w:val="008E3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lanticboltinc.com/otherproducts.html" TargetMode="External"/><Relationship Id="rId5" Type="http://schemas.openxmlformats.org/officeDocument/2006/relationships/hyperlink" Target="mailto:sales@atlanticboltinc.com?subject=Website%20inquiry%20(socket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25324</Words>
  <Characters>144353</Characters>
  <Application>Microsoft Office Word</Application>
  <DocSecurity>0</DocSecurity>
  <Lines>1202</Lines>
  <Paragraphs>338</Paragraphs>
  <ScaleCrop>false</ScaleCrop>
  <Company> </Company>
  <LinksUpToDate>false</LinksUpToDate>
  <CharactersWithSpaces>169339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 </cp:lastModifiedBy>
  <cp:revision>1</cp:revision>
  <dcterms:created xsi:type="dcterms:W3CDTF">2014-11-18T01:07:00Z</dcterms:created>
  <dcterms:modified xsi:type="dcterms:W3CDTF">2014-11-18T01:08:00Z</dcterms:modified>
</cp:coreProperties>
</file>