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4" w:rsidRDefault="003F0834">
      <w:r>
        <w:t xml:space="preserve">Atlantic Bolt carries many sizes and types of load indicator or tension indicator washers, including the </w:t>
      </w:r>
      <w:proofErr w:type="spellStart"/>
      <w:r>
        <w:t>squirter</w:t>
      </w:r>
      <w:proofErr w:type="spellEnd"/>
      <w:r>
        <w:t xml:space="preserve"> washer.</w:t>
      </w:r>
    </w:p>
    <w:tbl>
      <w:tblPr>
        <w:tblW w:w="7420" w:type="dxa"/>
        <w:jc w:val="center"/>
        <w:tblCellMar>
          <w:left w:w="0" w:type="dxa"/>
          <w:right w:w="0" w:type="dxa"/>
        </w:tblCellMar>
        <w:tblLook w:val="04A0"/>
      </w:tblPr>
      <w:tblGrid>
        <w:gridCol w:w="1560"/>
        <w:gridCol w:w="5860"/>
      </w:tblGrid>
      <w:tr w:rsidR="00650072" w:rsidRPr="00650072" w:rsidTr="00650072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650072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Atlantic Bolt, Inc. - DTI/ Load indicator washers/ ASTM F959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  </w:t>
            </w:r>
            <w:r w:rsidRPr="00650072">
              <w:rPr>
                <w:rFonts w:ascii="Arial" w:eastAsia="Times New Roman" w:hAnsi="Arial" w:cs="Arial"/>
                <w:sz w:val="20"/>
              </w:rPr>
              <w:t xml:space="preserve">Questions? </w:t>
            </w:r>
            <w:hyperlink r:id="rId4" w:history="1">
              <w:r w:rsidRPr="0065007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sales@atlanticboltinc.com</w:t>
              </w:r>
            </w:hyperlink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</w:rPr>
              <w:t> </w:t>
            </w:r>
            <w:hyperlink r:id="rId5" w:history="1">
              <w:r w:rsidRPr="0065007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products page</w:t>
              </w:r>
            </w:hyperlink>
            <w:hyperlink r:id="rId6" w:history="1">
              <w:r w:rsidRPr="0065007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 </w:t>
              </w:r>
            </w:hyperlink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LIW050G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1/2 LOAD INDICATOR WASHER MECHANICAL GALVANIZED 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LIW050P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1/2 LOAD INDICATOR WASHER PLAIN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LIW062GS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>5/8 LOAD INDICATOR WASHER MECH. GALV. SQUIRTER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LIW062P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5/8 LOAD INDICATOR WASHER PLAIN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LIW062PS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5/8 LOAD INDICATOR WASHER PLAIN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LIW075G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3/4 LOAD INDICATOR WASHER MECHANICAL GALVANIZED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LIW075GS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3/4 LOAD INDICATOR WASHER MECH. GALV. SQUIRTER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LIW075P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3/4 LOAD INDICATOR WASHER PLAIN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LIW075PS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>3/4 LOAD INDICATOR WASHER PLAIN SQUIRTER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LIW087G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7/8 LOAD INDICATOR WASHER MECHANICAL GALVANIZED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LIW087GS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7/8 LOAD INDICATOR WASHER MECH. GALV. SQUIRTER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LIW087P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7/8 LOAD INDICATOR WASHER PLAIN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LIW087PS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>7/8 LOAD INDICATOR WASHER PLAIN SQUIRTER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LIW100G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LOAD INDICATOR WASHER MECHANICAL GALVANIZED   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LIW100GS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LOAD INDICATOR WASHER MECH. GALV. SQUIRTER  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LIW100P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LOAD INDICATOR WASHER PLAIN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LIW100PS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LOAD INDICATOR WASHER PLAIN SQUIRTER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LIW112PS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1/8 LOAD INDICATOR WASHER PLAIN SQUIRTER 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LIW125G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1/4 LOAD INDICATOR WASHER MECHANICAL GALVANIZED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LIW125GS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1/4 LOAD INDICATOR WASHER MECH. GALV. SQUIRTER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LIW125P  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1/4 LOAD INDICATOR WASHER PLAIN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LIW125PS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1/4 LOAD INDICATOR WASHER PLAIN SQUIRTER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LIW150GS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1 1/2 LOAD INDICATOR WASHER MECH. GALV. SQUIRTER  </w:t>
            </w:r>
          </w:p>
        </w:tc>
      </w:tr>
      <w:tr w:rsidR="00650072" w:rsidRPr="00650072" w:rsidTr="00650072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 xml:space="preserve">LIW150PS          </w:t>
            </w:r>
            <w:r w:rsidRPr="00650072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50072" w:rsidRPr="00650072" w:rsidRDefault="00650072" w:rsidP="0065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0072">
              <w:rPr>
                <w:rFonts w:ascii="Arial" w:eastAsia="Times New Roman" w:hAnsi="Arial" w:cs="Arial"/>
                <w:sz w:val="20"/>
                <w:szCs w:val="20"/>
              </w:rPr>
              <w:t>1 1/2 LOAD INDICATOR WASHER PLAIN SQUIRTER</w:t>
            </w:r>
          </w:p>
        </w:tc>
      </w:tr>
    </w:tbl>
    <w:p w:rsidR="00CC5F2D" w:rsidRDefault="00CC5F2D"/>
    <w:sectPr w:rsidR="00CC5F2D" w:rsidSect="00CC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50072"/>
    <w:rsid w:val="003F0834"/>
    <w:rsid w:val="00650072"/>
    <w:rsid w:val="00CC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2D"/>
  </w:style>
  <w:style w:type="paragraph" w:styleId="Heading1">
    <w:name w:val="heading 1"/>
    <w:basedOn w:val="Normal"/>
    <w:link w:val="Heading1Char"/>
    <w:uiPriority w:val="9"/>
    <w:qFormat/>
    <w:rsid w:val="00650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21">
    <w:name w:val="style21"/>
    <w:basedOn w:val="DefaultParagraphFont"/>
    <w:rsid w:val="00650072"/>
    <w:rPr>
      <w:b w:val="0"/>
      <w:bCs w:val="0"/>
    </w:rPr>
  </w:style>
  <w:style w:type="character" w:styleId="Hyperlink">
    <w:name w:val="Hyperlink"/>
    <w:basedOn w:val="DefaultParagraphFont"/>
    <w:uiPriority w:val="99"/>
    <w:semiHidden/>
    <w:unhideWhenUsed/>
    <w:rsid w:val="00650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otherproducts.html" TargetMode="External"/><Relationship Id="rId5" Type="http://schemas.openxmlformats.org/officeDocument/2006/relationships/hyperlink" Target="http://www.atlanticboltinc.com/otherproducts.html" TargetMode="External"/><Relationship Id="rId4" Type="http://schemas.openxmlformats.org/officeDocument/2006/relationships/hyperlink" Target="mailto:sales@atlanticboltinc.com?subject=Website%20request%20(DTI/load%20indicator%20washer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 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2</cp:revision>
  <dcterms:created xsi:type="dcterms:W3CDTF">2014-11-18T01:26:00Z</dcterms:created>
  <dcterms:modified xsi:type="dcterms:W3CDTF">2014-11-18T01:26:00Z</dcterms:modified>
</cp:coreProperties>
</file>